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69"/>
        <w:tblW w:w="0" w:type="auto"/>
        <w:tblLook w:val="01E0" w:firstRow="1" w:lastRow="1" w:firstColumn="1" w:lastColumn="1" w:noHBand="0" w:noVBand="0"/>
      </w:tblPr>
      <w:tblGrid>
        <w:gridCol w:w="4712"/>
      </w:tblGrid>
      <w:tr w:rsidR="00E32FF7" w:rsidRPr="009F1C3D" w14:paraId="2A0A2632" w14:textId="77777777">
        <w:trPr>
          <w:trHeight w:val="1612"/>
        </w:trPr>
        <w:tc>
          <w:tcPr>
            <w:tcW w:w="4712" w:type="dxa"/>
          </w:tcPr>
          <w:bookmarkStart w:id="0" w:name="Text10"/>
          <w:p w14:paraId="6187F062" w14:textId="77777777" w:rsidR="00E32FF7" w:rsidRDefault="004C1C0F" w:rsidP="00E32FF7">
            <w:pPr>
              <w:pStyle w:val="Kop3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ANGETEKEND"/>
                  </w:ddList>
                </w:ffData>
              </w:fldChar>
            </w:r>
            <w:r>
              <w:instrText xml:space="preserve"> FORMDROPDOWN </w:instrText>
            </w:r>
            <w:r w:rsidR="0027489A">
              <w:fldChar w:fldCharType="separate"/>
            </w:r>
            <w:r>
              <w:fldChar w:fldCharType="end"/>
            </w:r>
          </w:p>
          <w:p w14:paraId="371DBFE3" w14:textId="77777777" w:rsidR="00E32FF7" w:rsidRDefault="00E32FF7" w:rsidP="00E32FF7"/>
          <w:bookmarkEnd w:id="0"/>
          <w:p w14:paraId="0B572A9B" w14:textId="77777777" w:rsidR="00E32FF7" w:rsidRPr="009F1C3D" w:rsidRDefault="00314959" w:rsidP="00314959">
            <w:pPr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am + Achternaam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>
              <w:fldChar w:fldCharType="end"/>
            </w:r>
            <w:r w:rsidR="003575DE">
              <w:t xml:space="preserve"> </w:t>
            </w:r>
            <w:r w:rsidR="00E32FF7">
              <w:br/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statusText w:type="text" w:val="Straatnaam + huisnumm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>
              <w:fldChar w:fldCharType="end"/>
            </w:r>
            <w:bookmarkEnd w:id="1"/>
            <w:r w:rsidR="00E32FF7">
              <w:t xml:space="preserve"> </w:t>
            </w:r>
            <w:r w:rsidR="00E32FF7">
              <w:br/>
            </w:r>
            <w:bookmarkStart w:id="2" w:name="Text4"/>
            <w:r>
              <w:fldChar w:fldCharType="begin">
                <w:ffData>
                  <w:name w:val="Text4"/>
                  <w:enabled/>
                  <w:calcOnExit w:val="0"/>
                  <w:statusText w:type="text" w:val="Postcode + Plaa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>
              <w:fldChar w:fldCharType="end"/>
            </w:r>
            <w:bookmarkEnd w:id="2"/>
            <w:r w:rsidR="00E32FF7">
              <w:t xml:space="preserve">  </w:t>
            </w:r>
            <w:r w:rsidR="00E32FF7">
              <w:br/>
            </w:r>
            <w:r w:rsidR="0023640A">
              <w:fldChar w:fldCharType="begin">
                <w:ffData>
                  <w:name w:val="Text4"/>
                  <w:enabled/>
                  <w:calcOnExit w:val="0"/>
                  <w:statusText w:type="text" w:val="Postcode + Plaats"/>
                  <w:textInput/>
                </w:ffData>
              </w:fldChar>
            </w:r>
            <w:r w:rsidR="0023640A">
              <w:instrText xml:space="preserve"> FORMTEXT </w:instrText>
            </w:r>
            <w:r w:rsidR="0023640A">
              <w:fldChar w:fldCharType="separate"/>
            </w:r>
            <w:r w:rsidR="0023640A">
              <w:rPr>
                <w:noProof/>
              </w:rPr>
              <w:t> </w:t>
            </w:r>
            <w:r w:rsidR="0023640A">
              <w:rPr>
                <w:noProof/>
              </w:rPr>
              <w:t> </w:t>
            </w:r>
            <w:r w:rsidR="0023640A">
              <w:rPr>
                <w:noProof/>
              </w:rPr>
              <w:t> </w:t>
            </w:r>
            <w:r w:rsidR="0023640A">
              <w:rPr>
                <w:noProof/>
              </w:rPr>
              <w:t> </w:t>
            </w:r>
            <w:r w:rsidR="0023640A">
              <w:rPr>
                <w:noProof/>
              </w:rPr>
              <w:t> </w:t>
            </w:r>
            <w:r w:rsidR="0023640A">
              <w:fldChar w:fldCharType="end"/>
            </w:r>
          </w:p>
        </w:tc>
      </w:tr>
    </w:tbl>
    <w:p w14:paraId="6268143E" w14:textId="77777777" w:rsidR="00952BEA" w:rsidRDefault="00440997" w:rsidP="005A6913">
      <w:pPr>
        <w:pStyle w:val="Kop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27E95" wp14:editId="286ED3B7">
                <wp:simplePos x="0" y="0"/>
                <wp:positionH relativeFrom="column">
                  <wp:posOffset>470535</wp:posOffset>
                </wp:positionH>
                <wp:positionV relativeFrom="paragraph">
                  <wp:posOffset>-67310</wp:posOffset>
                </wp:positionV>
                <wp:extent cx="1809750" cy="1457325"/>
                <wp:effectExtent l="381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04AC" w14:textId="77777777" w:rsidR="008331B3" w:rsidRPr="004E3DDF" w:rsidRDefault="008331B3" w:rsidP="005A6913">
                            <w:r>
                              <w:rPr>
                                <w:rStyle w:val="Kop2Char"/>
                              </w:rPr>
                              <w:t>P&amp;O e</w:t>
                            </w:r>
                            <w:r w:rsidRPr="004E3DDF">
                              <w:rPr>
                                <w:rStyle w:val="Kop2Char"/>
                              </w:rPr>
                              <w:t>n Communicatie</w:t>
                            </w:r>
                            <w:r w:rsidRPr="004E3DDF">
                              <w:t xml:space="preserve"> </w:t>
                            </w:r>
                            <w:r w:rsidRPr="004E3DDF">
                              <w:br/>
                              <w:t xml:space="preserve">Postbus 770 </w:t>
                            </w:r>
                          </w:p>
                          <w:p w14:paraId="5C332C99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  <w:r w:rsidRPr="004651BA">
                              <w:rPr>
                                <w:lang w:val="en-GB"/>
                              </w:rPr>
                              <w:t>5000 AT Tilburg</w:t>
                            </w:r>
                          </w:p>
                          <w:p w14:paraId="3242DC00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  <w:r w:rsidRPr="004651BA">
                              <w:rPr>
                                <w:lang w:val="en-GB"/>
                              </w:rPr>
                              <w:t>tel. 0</w:t>
                            </w:r>
                            <w:r>
                              <w:rPr>
                                <w:lang w:val="en-GB"/>
                              </w:rPr>
                              <w:t>88</w:t>
                            </w:r>
                            <w:r w:rsidRPr="004651BA">
                              <w:rPr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lang w:val="en-GB"/>
                              </w:rPr>
                              <w:t>016</w:t>
                            </w:r>
                            <w:r w:rsidRPr="004651BA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16</w:t>
                            </w:r>
                            <w:r w:rsidRPr="004651BA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16</w:t>
                            </w:r>
                          </w:p>
                          <w:p w14:paraId="49FEAD7D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  <w:r w:rsidRPr="004651BA">
                              <w:rPr>
                                <w:lang w:val="en-GB"/>
                              </w:rPr>
                              <w:t xml:space="preserve">fax </w:t>
                            </w:r>
                            <w:r>
                              <w:rPr>
                                <w:lang w:val="en-GB"/>
                              </w:rPr>
                              <w:t>088</w:t>
                            </w:r>
                            <w:r w:rsidRPr="004651BA">
                              <w:rPr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lang w:val="en-GB"/>
                              </w:rPr>
                              <w:t>016</w:t>
                            </w:r>
                            <w:r w:rsidRPr="004651BA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11</w:t>
                            </w:r>
                            <w:r w:rsidRPr="004651BA">
                              <w:rPr>
                                <w:lang w:val="en-GB"/>
                              </w:rPr>
                              <w:t xml:space="preserve"> 99</w:t>
                            </w:r>
                          </w:p>
                          <w:p w14:paraId="4A5264CF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info@ggzbreburg</w:t>
                            </w:r>
                            <w:r w:rsidRPr="004651BA">
                              <w:rPr>
                                <w:lang w:val="en-GB"/>
                              </w:rPr>
                              <w:t>.nl</w:t>
                            </w:r>
                          </w:p>
                          <w:p w14:paraId="55F22F37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  <w:r w:rsidRPr="004651BA">
                              <w:rPr>
                                <w:lang w:val="en-GB"/>
                              </w:rPr>
                              <w:t>www.ggzbreburg.nl</w:t>
                            </w:r>
                          </w:p>
                          <w:p w14:paraId="470A3EE6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F1BE94D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CD21075" w14:textId="77777777" w:rsidR="008331B3" w:rsidRPr="004651BA" w:rsidRDefault="008331B3" w:rsidP="005A691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27E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.05pt;margin-top:-5.3pt;width:142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H8gg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" stroked="f">
                <v:textbox>
                  <w:txbxContent>
                    <w:p w14:paraId="750F04AC" w14:textId="77777777" w:rsidR="008331B3" w:rsidRPr="004E3DDF" w:rsidRDefault="008331B3" w:rsidP="005A6913">
                      <w:r>
                        <w:rPr>
                          <w:rStyle w:val="Kop2Char"/>
                        </w:rPr>
                        <w:t>P&amp;O e</w:t>
                      </w:r>
                      <w:r w:rsidRPr="004E3DDF">
                        <w:rPr>
                          <w:rStyle w:val="Kop2Char"/>
                        </w:rPr>
                        <w:t>n Communicatie</w:t>
                      </w:r>
                      <w:r w:rsidRPr="004E3DDF">
                        <w:t xml:space="preserve"> </w:t>
                      </w:r>
                      <w:r w:rsidRPr="004E3DDF">
                        <w:br/>
                        <w:t xml:space="preserve">Postbus 770 </w:t>
                      </w:r>
                    </w:p>
                    <w:p w14:paraId="5C332C99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  <w:r w:rsidRPr="004651BA">
                        <w:rPr>
                          <w:lang w:val="en-GB"/>
                        </w:rPr>
                        <w:t>5000 AT Tilburg</w:t>
                      </w:r>
                    </w:p>
                    <w:p w14:paraId="3242DC00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  <w:r w:rsidRPr="004651BA">
                        <w:rPr>
                          <w:lang w:val="en-GB"/>
                        </w:rPr>
                        <w:t>tel. 0</w:t>
                      </w:r>
                      <w:r>
                        <w:rPr>
                          <w:lang w:val="en-GB"/>
                        </w:rPr>
                        <w:t>88</w:t>
                      </w:r>
                      <w:r w:rsidRPr="004651BA">
                        <w:rPr>
                          <w:lang w:val="en-GB"/>
                        </w:rPr>
                        <w:t xml:space="preserve"> – </w:t>
                      </w:r>
                      <w:r>
                        <w:rPr>
                          <w:lang w:val="en-GB"/>
                        </w:rPr>
                        <w:t>016</w:t>
                      </w:r>
                      <w:r w:rsidRPr="004651BA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16</w:t>
                      </w:r>
                      <w:r w:rsidRPr="004651BA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16</w:t>
                      </w:r>
                    </w:p>
                    <w:p w14:paraId="49FEAD7D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  <w:r w:rsidRPr="004651BA">
                        <w:rPr>
                          <w:lang w:val="en-GB"/>
                        </w:rPr>
                        <w:t xml:space="preserve">fax </w:t>
                      </w:r>
                      <w:r>
                        <w:rPr>
                          <w:lang w:val="en-GB"/>
                        </w:rPr>
                        <w:t>088</w:t>
                      </w:r>
                      <w:r w:rsidRPr="004651BA">
                        <w:rPr>
                          <w:lang w:val="en-GB"/>
                        </w:rPr>
                        <w:t xml:space="preserve"> – </w:t>
                      </w:r>
                      <w:r>
                        <w:rPr>
                          <w:lang w:val="en-GB"/>
                        </w:rPr>
                        <w:t>016</w:t>
                      </w:r>
                      <w:r w:rsidRPr="004651BA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11</w:t>
                      </w:r>
                      <w:r w:rsidRPr="004651BA">
                        <w:rPr>
                          <w:lang w:val="en-GB"/>
                        </w:rPr>
                        <w:t xml:space="preserve"> 99</w:t>
                      </w:r>
                    </w:p>
                    <w:p w14:paraId="4A5264CF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info@ggzbreburg</w:t>
                      </w:r>
                      <w:r w:rsidRPr="004651BA">
                        <w:rPr>
                          <w:lang w:val="en-GB"/>
                        </w:rPr>
                        <w:t>.nl</w:t>
                      </w:r>
                    </w:p>
                    <w:p w14:paraId="55F22F37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  <w:r w:rsidRPr="004651BA">
                        <w:rPr>
                          <w:lang w:val="en-GB"/>
                        </w:rPr>
                        <w:t>www.ggzbreburg.nl</w:t>
                      </w:r>
                    </w:p>
                    <w:p w14:paraId="470A3EE6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</w:p>
                    <w:p w14:paraId="6F1BE94D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</w:p>
                    <w:p w14:paraId="1CD21075" w14:textId="77777777" w:rsidR="008331B3" w:rsidRPr="004651BA" w:rsidRDefault="008331B3" w:rsidP="005A691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913">
        <w:t xml:space="preserve"> </w:t>
      </w:r>
      <w:r w:rsidR="005A6913">
        <w:tab/>
        <w:t xml:space="preserve">  </w:t>
      </w:r>
    </w:p>
    <w:p w14:paraId="4DDD84AF" w14:textId="77777777" w:rsidR="004B1470" w:rsidRPr="004B1470" w:rsidRDefault="004B1470" w:rsidP="007333E0"/>
    <w:p w14:paraId="46381892" w14:textId="77777777" w:rsidR="004B1470" w:rsidRPr="004B1470" w:rsidRDefault="004B1470" w:rsidP="00115BB3">
      <w:pPr>
        <w:pStyle w:val="Sectorofzorggroep"/>
      </w:pPr>
    </w:p>
    <w:p w14:paraId="71138190" w14:textId="77777777" w:rsidR="004B1470" w:rsidRPr="004B1470" w:rsidRDefault="004B1470" w:rsidP="004B1470"/>
    <w:p w14:paraId="145E5A11" w14:textId="77777777" w:rsidR="005A6913" w:rsidRDefault="00115BB3" w:rsidP="00952BEA">
      <w:pPr>
        <w:pStyle w:val="Kop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1EF42" w14:textId="77777777" w:rsidR="004831A3" w:rsidRDefault="004831A3" w:rsidP="004831A3"/>
    <w:p w14:paraId="7F34697A" w14:textId="77777777" w:rsidR="004831A3" w:rsidRPr="004831A3" w:rsidRDefault="004831A3" w:rsidP="004831A3"/>
    <w:p w14:paraId="18BF5780" w14:textId="77777777" w:rsidR="004B1470" w:rsidRPr="004B1470" w:rsidRDefault="00952BEA" w:rsidP="005A6913">
      <w:pPr>
        <w:pStyle w:val="Kop3"/>
        <w:ind w:left="4956" w:firstLine="708"/>
      </w:pPr>
      <w:r>
        <w:t>Bezoekadres</w:t>
      </w:r>
    </w:p>
    <w:p w14:paraId="7F8C7C5F" w14:textId="77777777" w:rsidR="004B1470" w:rsidRPr="004B1470" w:rsidRDefault="006D61F0" w:rsidP="006D61F0">
      <w:pPr>
        <w:tabs>
          <w:tab w:val="left" w:pos="5670"/>
        </w:tabs>
      </w:pPr>
      <w:bookmarkStart w:id="3" w:name="Dropdown3"/>
      <w:r>
        <w:t xml:space="preserve">                     </w:t>
      </w:r>
      <w:r>
        <w:tab/>
      </w:r>
      <w:bookmarkEnd w:id="3"/>
      <w:r w:rsidR="00921D83">
        <w:fldChar w:fldCharType="begin">
          <w:ffData>
            <w:name w:val=""/>
            <w:enabled/>
            <w:calcOnExit w:val="0"/>
            <w:ddList>
              <w:result w:val="1"/>
              <w:listEntry w:val="Ericssonstraat 2a, Rijen"/>
              <w:listEntry w:val="Van Bergenplein 39, Etten-Leur"/>
            </w:ddList>
          </w:ffData>
        </w:fldChar>
      </w:r>
      <w:r w:rsidR="00921D83">
        <w:instrText xml:space="preserve"> FORMDROPDOWN </w:instrText>
      </w:r>
      <w:r w:rsidR="0027489A">
        <w:fldChar w:fldCharType="separate"/>
      </w:r>
      <w:r w:rsidR="00921D83">
        <w:fldChar w:fldCharType="end"/>
      </w:r>
    </w:p>
    <w:p w14:paraId="4B8C5587" w14:textId="77777777" w:rsidR="007333E0" w:rsidRDefault="007333E0" w:rsidP="007333E0"/>
    <w:p w14:paraId="61B9F030" w14:textId="77777777" w:rsidR="003A75CF" w:rsidRDefault="003A75CF" w:rsidP="007333E0"/>
    <w:p w14:paraId="35403A9A" w14:textId="77777777" w:rsidR="003A75CF" w:rsidRDefault="003A75CF" w:rsidP="007333E0"/>
    <w:tbl>
      <w:tblPr>
        <w:tblpPr w:leftFromText="141" w:rightFromText="141" w:vertAnchor="text" w:horzAnchor="margin" w:tblpY="81"/>
        <w:tblW w:w="0" w:type="auto"/>
        <w:tblLook w:val="01E0" w:firstRow="1" w:lastRow="1" w:firstColumn="1" w:lastColumn="1" w:noHBand="0" w:noVBand="0"/>
      </w:tblPr>
      <w:tblGrid>
        <w:gridCol w:w="2224"/>
        <w:gridCol w:w="2224"/>
        <w:gridCol w:w="2224"/>
        <w:gridCol w:w="2225"/>
      </w:tblGrid>
      <w:tr w:rsidR="003A75CF" w:rsidRPr="009E5BBB" w14:paraId="1B049F94" w14:textId="77777777">
        <w:tc>
          <w:tcPr>
            <w:tcW w:w="2224" w:type="dxa"/>
          </w:tcPr>
          <w:p w14:paraId="7C1505A0" w14:textId="77777777" w:rsidR="003A75CF" w:rsidRPr="009F1C3D" w:rsidRDefault="003A75CF" w:rsidP="003A75CF">
            <w:pPr>
              <w:pStyle w:val="Kop3"/>
            </w:pPr>
            <w:r w:rsidRPr="009F1C3D">
              <w:t>Kenmerk</w:t>
            </w:r>
            <w:r w:rsidRPr="009F1C3D">
              <w:tab/>
            </w:r>
          </w:p>
        </w:tc>
        <w:tc>
          <w:tcPr>
            <w:tcW w:w="2224" w:type="dxa"/>
          </w:tcPr>
          <w:p w14:paraId="4D85C99A" w14:textId="77777777" w:rsidR="003A75CF" w:rsidRPr="009F1C3D" w:rsidRDefault="003A75CF" w:rsidP="003A75CF">
            <w:pPr>
              <w:pStyle w:val="Kop3"/>
            </w:pPr>
            <w:r w:rsidRPr="009F1C3D">
              <w:t>Datum</w:t>
            </w:r>
            <w:r w:rsidRPr="009F1C3D">
              <w:tab/>
            </w:r>
          </w:p>
        </w:tc>
        <w:tc>
          <w:tcPr>
            <w:tcW w:w="2224" w:type="dxa"/>
          </w:tcPr>
          <w:p w14:paraId="20940A2A" w14:textId="77777777" w:rsidR="003A75CF" w:rsidRPr="009F1C3D" w:rsidRDefault="003A75CF" w:rsidP="003A75CF">
            <w:pPr>
              <w:pStyle w:val="Kop3"/>
            </w:pPr>
            <w:r w:rsidRPr="009F1C3D">
              <w:t>Behandeld door</w:t>
            </w:r>
          </w:p>
        </w:tc>
        <w:tc>
          <w:tcPr>
            <w:tcW w:w="2225" w:type="dxa"/>
          </w:tcPr>
          <w:p w14:paraId="6A56B257" w14:textId="77777777" w:rsidR="003A75CF" w:rsidRPr="009F1C3D" w:rsidRDefault="003A75CF" w:rsidP="003A75CF">
            <w:pPr>
              <w:pStyle w:val="Kop3"/>
            </w:pPr>
            <w:r w:rsidRPr="009F1C3D">
              <w:t>Doorkiesnummer</w:t>
            </w:r>
          </w:p>
        </w:tc>
      </w:tr>
      <w:tr w:rsidR="003A75CF" w:rsidRPr="009E5BBB" w14:paraId="3E99DEFA" w14:textId="77777777">
        <w:tc>
          <w:tcPr>
            <w:tcW w:w="2224" w:type="dxa"/>
          </w:tcPr>
          <w:p w14:paraId="1B6AC0CB" w14:textId="77777777" w:rsidR="003A75CF" w:rsidRPr="009E5BBB" w:rsidRDefault="00DE56FB" w:rsidP="003A75CF">
            <w:pPr>
              <w:rPr>
                <w:b/>
              </w:rPr>
            </w:pPr>
            <w:r w:rsidRPr="009E5BBB"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4" w:name="Tekstvak2"/>
            <w:r w:rsidR="003A75CF" w:rsidRPr="009E5BBB">
              <w:instrText xml:space="preserve"> FORMTEXT </w:instrText>
            </w:r>
            <w:r w:rsidRPr="009E5BBB">
              <w:fldChar w:fldCharType="separate"/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Pr="009E5BBB">
              <w:fldChar w:fldCharType="end"/>
            </w:r>
            <w:bookmarkEnd w:id="4"/>
            <w:r w:rsidR="003A75CF" w:rsidRPr="009E5BBB">
              <w:tab/>
            </w:r>
          </w:p>
        </w:tc>
        <w:bookmarkStart w:id="5" w:name="Tekstvak3"/>
        <w:tc>
          <w:tcPr>
            <w:tcW w:w="2224" w:type="dxa"/>
          </w:tcPr>
          <w:p w14:paraId="6972DEEB" w14:textId="77777777" w:rsidR="003A75CF" w:rsidRPr="009E5BBB" w:rsidRDefault="00DE56FB" w:rsidP="003A75CF">
            <w:pPr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7503A4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2224" w:type="dxa"/>
          </w:tcPr>
          <w:p w14:paraId="76DEDFE5" w14:textId="77777777" w:rsidR="003A75CF" w:rsidRPr="009E5BBB" w:rsidRDefault="00DE56FB" w:rsidP="003A75CF">
            <w:pPr>
              <w:rPr>
                <w:b/>
              </w:rPr>
            </w:pPr>
            <w:r w:rsidRPr="009E5BBB">
              <w:rPr>
                <w:noProof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6" w:name="Tekstvak4"/>
            <w:r w:rsidR="003A75CF" w:rsidRPr="009E5BBB">
              <w:rPr>
                <w:noProof/>
              </w:rPr>
              <w:instrText xml:space="preserve"> FORMTEXT </w:instrText>
            </w:r>
            <w:r w:rsidRPr="009E5BBB">
              <w:rPr>
                <w:noProof/>
              </w:rPr>
            </w:r>
            <w:r w:rsidRPr="009E5BBB">
              <w:rPr>
                <w:noProof/>
              </w:rPr>
              <w:fldChar w:fldCharType="separate"/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Pr="009E5BBB">
              <w:rPr>
                <w:noProof/>
              </w:rPr>
              <w:fldChar w:fldCharType="end"/>
            </w:r>
            <w:bookmarkEnd w:id="6"/>
          </w:p>
        </w:tc>
        <w:tc>
          <w:tcPr>
            <w:tcW w:w="2225" w:type="dxa"/>
          </w:tcPr>
          <w:p w14:paraId="5F403E10" w14:textId="77777777" w:rsidR="003A75CF" w:rsidRPr="009E5BBB" w:rsidRDefault="00DE56FB" w:rsidP="003A75CF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503A4">
              <w:instrText xml:space="preserve"> FORMTEXT </w:instrText>
            </w:r>
            <w:r>
              <w:fldChar w:fldCharType="separate"/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 w:rsidR="00972AE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0BFDA1" w14:textId="77777777" w:rsidR="003A75CF" w:rsidRDefault="003A75CF" w:rsidP="007333E0"/>
    <w:p w14:paraId="570DD70A" w14:textId="77777777" w:rsidR="003A75CF" w:rsidRDefault="003A75CF" w:rsidP="007333E0"/>
    <w:p w14:paraId="48FF7466" w14:textId="77777777" w:rsidR="004E1C55" w:rsidRDefault="004E1C55" w:rsidP="007333E0"/>
    <w:p w14:paraId="0B2137C3" w14:textId="77777777" w:rsidR="004E1C55" w:rsidRDefault="004E1C55" w:rsidP="007333E0"/>
    <w:p w14:paraId="1464EAFD" w14:textId="77777777" w:rsidR="004E1C55" w:rsidRDefault="004E1C55" w:rsidP="007333E0"/>
    <w:p w14:paraId="7E97B9C2" w14:textId="77777777" w:rsidR="003A75CF" w:rsidRDefault="003A75CF" w:rsidP="007333E0">
      <w:r>
        <w:t xml:space="preserve">Betreft: </w:t>
      </w:r>
      <w:bookmarkStart w:id="7" w:name="Text6"/>
      <w:r w:rsidR="003575DE">
        <w:fldChar w:fldCharType="begin">
          <w:ffData>
            <w:name w:val="Text6"/>
            <w:enabled/>
            <w:calcOnExit w:val="0"/>
            <w:statusText w:type="text" w:val="Onderwerp"/>
            <w:textInput/>
          </w:ffData>
        </w:fldChar>
      </w:r>
      <w:r w:rsidR="003575DE">
        <w:instrText xml:space="preserve"> FORMTEXT </w:instrText>
      </w:r>
      <w:r w:rsidR="003575DE">
        <w:fldChar w:fldCharType="separate"/>
      </w:r>
      <w:r w:rsidR="00B571B5">
        <w:rPr>
          <w:noProof/>
        </w:rPr>
        <w:t>uitnodiging jaarlijkse poster presentatie</w:t>
      </w:r>
      <w:r w:rsidR="003575DE">
        <w:fldChar w:fldCharType="end"/>
      </w:r>
      <w:bookmarkEnd w:id="7"/>
    </w:p>
    <w:p w14:paraId="1DBE3D1E" w14:textId="77777777" w:rsidR="003A75CF" w:rsidRDefault="003A75CF" w:rsidP="007333E0"/>
    <w:bookmarkStart w:id="8" w:name="Dropdown2"/>
    <w:p w14:paraId="263B6245" w14:textId="77777777" w:rsidR="000346D3" w:rsidRDefault="00E32FF7" w:rsidP="00440997">
      <w:pPr>
        <w:spacing w:line="360" w:lineRule="auto"/>
      </w:pPr>
      <w:r>
        <w:fldChar w:fldCharType="begin">
          <w:ffData>
            <w:name w:val="Dropdown2"/>
            <w:enabled/>
            <w:calcOnExit w:val="0"/>
            <w:ddList>
              <w:listEntry w:val="Geachte"/>
              <w:listEntry w:val="Beste"/>
              <w:listEntry w:val="Weledele"/>
            </w:ddList>
          </w:ffData>
        </w:fldChar>
      </w:r>
      <w:r>
        <w:instrText xml:space="preserve"> FORMDROPDOWN </w:instrText>
      </w:r>
      <w:r w:rsidR="0027489A">
        <w:fldChar w:fldCharType="separate"/>
      </w:r>
      <w:r>
        <w:fldChar w:fldCharType="end"/>
      </w:r>
      <w:bookmarkEnd w:id="8"/>
      <w:r w:rsidR="00952BEA">
        <w:t xml:space="preserve"> </w:t>
      </w:r>
      <w:r w:rsidR="003575DE">
        <w:fldChar w:fldCharType="begin">
          <w:ffData>
            <w:name w:val=""/>
            <w:enabled/>
            <w:calcOnExit w:val="0"/>
            <w:statusText w:type="text" w:val="Naam geadresseerde"/>
            <w:textInput/>
          </w:ffData>
        </w:fldChar>
      </w:r>
      <w:r w:rsidR="003575DE">
        <w:instrText xml:space="preserve"> FORMTEXT </w:instrText>
      </w:r>
      <w:r w:rsidR="003575DE">
        <w:fldChar w:fldCharType="separate"/>
      </w:r>
      <w:r w:rsidR="00FF3BC1">
        <w:rPr>
          <w:noProof/>
        </w:rPr>
        <w:t>collega</w:t>
      </w:r>
      <w:r w:rsidR="003575DE">
        <w:fldChar w:fldCharType="end"/>
      </w:r>
      <w:r w:rsidR="000346D3">
        <w:t>,</w:t>
      </w:r>
    </w:p>
    <w:p w14:paraId="4F35B7A6" w14:textId="77777777" w:rsidR="003575DE" w:rsidRDefault="003575DE" w:rsidP="00440997">
      <w:pPr>
        <w:spacing w:line="360" w:lineRule="auto"/>
        <w:sectPr w:rsidR="003575DE" w:rsidSect="004E1C55">
          <w:pgSz w:w="11906" w:h="16838"/>
          <w:pgMar w:top="2835" w:right="851" w:bottom="1701" w:left="1701" w:header="709" w:footer="709" w:gutter="0"/>
          <w:cols w:space="708"/>
          <w:docGrid w:linePitch="360"/>
        </w:sectPr>
      </w:pPr>
    </w:p>
    <w:p w14:paraId="5AD33930" w14:textId="77777777" w:rsidR="00FF3BC1" w:rsidRDefault="00FF3BC1" w:rsidP="00FF3BC1">
      <w:pPr>
        <w:spacing w:line="240" w:lineRule="exact"/>
      </w:pPr>
      <w:r>
        <w:t>We nodigen u van harte uit voor de jaarlijkse posterpresentatie van de Verpleegkundig Speci</w:t>
      </w:r>
      <w:r w:rsidR="0073450D">
        <w:t xml:space="preserve">alisten i.o. van GGz Breburg, </w:t>
      </w:r>
      <w:r>
        <w:t>GGz Westelijk Noord</w:t>
      </w:r>
      <w:r w:rsidR="00B571B5">
        <w:t xml:space="preserve"> – Brabant</w:t>
      </w:r>
      <w:r w:rsidR="00E67777">
        <w:t>,</w:t>
      </w:r>
      <w:r w:rsidR="0073450D">
        <w:t xml:space="preserve"> Indigo Brabant</w:t>
      </w:r>
      <w:r w:rsidR="00E67777">
        <w:t>, De Hondsberg en de Hoop GGZ</w:t>
      </w:r>
      <w:r w:rsidR="00B571B5">
        <w:t>. Deze</w:t>
      </w:r>
      <w:r w:rsidR="008331B3">
        <w:t xml:space="preserve"> presentatie</w:t>
      </w:r>
      <w:r w:rsidR="00B571B5">
        <w:t xml:space="preserve"> vindt plaats op:</w:t>
      </w:r>
    </w:p>
    <w:p w14:paraId="7445D720" w14:textId="77777777" w:rsidR="00B571B5" w:rsidRDefault="00B571B5" w:rsidP="00B571B5">
      <w:pPr>
        <w:spacing w:line="240" w:lineRule="exact"/>
        <w:jc w:val="center"/>
      </w:pPr>
    </w:p>
    <w:p w14:paraId="365AEE05" w14:textId="77777777" w:rsidR="00B571B5" w:rsidRDefault="007F7F73" w:rsidP="00B571B5">
      <w:pPr>
        <w:spacing w:line="240" w:lineRule="exact"/>
        <w:jc w:val="center"/>
      </w:pPr>
      <w:r>
        <w:t>maandag</w:t>
      </w:r>
      <w:r w:rsidR="00E67777">
        <w:t xml:space="preserve"> 29 november 2017 vanaf 12.30</w:t>
      </w:r>
      <w:r w:rsidR="00B571B5">
        <w:t xml:space="preserve"> uur </w:t>
      </w:r>
    </w:p>
    <w:p w14:paraId="596A1859" w14:textId="77777777" w:rsidR="00B571B5" w:rsidRDefault="00E67777" w:rsidP="00B571B5">
      <w:pPr>
        <w:spacing w:line="240" w:lineRule="exact"/>
        <w:jc w:val="center"/>
      </w:pPr>
      <w:r>
        <w:t>locatie het Kennis en Innovatie Centrum (KIC) regio Breda e.o., Vijfhuizenweg 5 te Etten-Leur</w:t>
      </w:r>
    </w:p>
    <w:p w14:paraId="5634E2B3" w14:textId="77777777" w:rsidR="00B571B5" w:rsidRDefault="00B571B5" w:rsidP="00FF3BC1">
      <w:pPr>
        <w:spacing w:line="240" w:lineRule="exact"/>
      </w:pPr>
    </w:p>
    <w:p w14:paraId="45E9DB19" w14:textId="77777777" w:rsidR="00E67777" w:rsidRDefault="00E67777" w:rsidP="00B571B5">
      <w:pPr>
        <w:spacing w:line="240" w:lineRule="exact"/>
      </w:pPr>
      <w:r>
        <w:t>De middag vindt plaats onder de vlag van de Breburgacademie (onderdeel van de Brabantacademie).</w:t>
      </w:r>
    </w:p>
    <w:p w14:paraId="37872167" w14:textId="77777777" w:rsidR="00B571B5" w:rsidRDefault="00B571B5" w:rsidP="00B571B5">
      <w:pPr>
        <w:spacing w:line="240" w:lineRule="exact"/>
      </w:pPr>
      <w:r>
        <w:t>Iedere Verpleegkundig Specialist in opleiding (VSio) zal via een korte (digitale) poste</w:t>
      </w:r>
      <w:r w:rsidR="00F9498B">
        <w:t xml:space="preserve">rpresentatie laten zien wat hij of </w:t>
      </w:r>
      <w:r>
        <w:t xml:space="preserve">zij het afgelopen jaar </w:t>
      </w:r>
      <w:r w:rsidR="00F9498B">
        <w:t xml:space="preserve">heeft </w:t>
      </w:r>
      <w:r>
        <w:t xml:space="preserve">gedaan </w:t>
      </w:r>
      <w:r w:rsidR="00F9498B">
        <w:t xml:space="preserve"> in</w:t>
      </w:r>
      <w:r w:rsidR="00E67777">
        <w:t xml:space="preserve"> klinisch redeneren met betrekking tot casuistiek, innovatie en onderzoek maar ook zullen de meesterproeven van de derde jaars worden gepresenteerd</w:t>
      </w:r>
      <w:r>
        <w:t xml:space="preserve">. </w:t>
      </w:r>
    </w:p>
    <w:p w14:paraId="561945A8" w14:textId="77777777" w:rsidR="00B571B5" w:rsidRDefault="00B571B5" w:rsidP="00B571B5">
      <w:pPr>
        <w:spacing w:line="240" w:lineRule="exact"/>
      </w:pPr>
      <w:r>
        <w:t xml:space="preserve">Voor de VS(io) betekent dit een ideale oefening in presenteren en het in contact treden met andere </w:t>
      </w:r>
    </w:p>
    <w:p w14:paraId="229224AF" w14:textId="77777777" w:rsidR="00B571B5" w:rsidRDefault="00B571B5" w:rsidP="00B571B5">
      <w:pPr>
        <w:spacing w:line="240" w:lineRule="exact"/>
      </w:pPr>
      <w:r>
        <w:t xml:space="preserve">professionals. </w:t>
      </w:r>
    </w:p>
    <w:p w14:paraId="5B962191" w14:textId="77777777" w:rsidR="00B571B5" w:rsidRDefault="00B571B5" w:rsidP="00B571B5">
      <w:pPr>
        <w:spacing w:line="240" w:lineRule="exact"/>
      </w:pPr>
    </w:p>
    <w:p w14:paraId="2992A945" w14:textId="77777777" w:rsidR="00B571B5" w:rsidRDefault="00B571B5" w:rsidP="00B571B5">
      <w:pPr>
        <w:spacing w:line="240" w:lineRule="exact"/>
      </w:pPr>
      <w:r>
        <w:t>U, als genodigde, krijgt in deze middag snel en effectief een beeld van de verpleegkundig specialist in de praktijk. Tijdens de bijeenkomst heeft</w:t>
      </w:r>
      <w:r w:rsidR="00F9498B">
        <w:t xml:space="preserve"> u </w:t>
      </w:r>
      <w:r>
        <w:t>ruim de gelegenheid voor het uitwisselen van ervaringen.</w:t>
      </w:r>
    </w:p>
    <w:p w14:paraId="7A747DA0" w14:textId="77777777" w:rsidR="00B571B5" w:rsidRDefault="00B571B5" w:rsidP="00B571B5">
      <w:pPr>
        <w:spacing w:line="240" w:lineRule="exact"/>
      </w:pPr>
    </w:p>
    <w:p w14:paraId="620460DA" w14:textId="77777777" w:rsidR="00B571B5" w:rsidRDefault="00B571B5" w:rsidP="00B571B5">
      <w:pPr>
        <w:spacing w:line="240" w:lineRule="exact"/>
      </w:pPr>
      <w:r>
        <w:t xml:space="preserve">Iedere VS(io) houdt in 15 minuten een presentatie </w:t>
      </w:r>
      <w:r w:rsidR="00E67777">
        <w:t xml:space="preserve">van zijn of haar inspanningen </w:t>
      </w:r>
      <w:r>
        <w:t xml:space="preserve">tot nu toe en </w:t>
      </w:r>
      <w:r w:rsidR="00F9498B">
        <w:t>beantwoordt aansluitend vragen.</w:t>
      </w:r>
    </w:p>
    <w:p w14:paraId="5D04839B" w14:textId="77777777" w:rsidR="00B571B5" w:rsidRDefault="00B571B5" w:rsidP="00B571B5">
      <w:pPr>
        <w:spacing w:line="240" w:lineRule="exact"/>
      </w:pPr>
    </w:p>
    <w:p w14:paraId="1139A72E" w14:textId="77777777" w:rsidR="00B571B5" w:rsidRDefault="00E67777" w:rsidP="00B571B5">
      <w:pPr>
        <w:spacing w:line="240" w:lineRule="exact"/>
      </w:pPr>
      <w:r>
        <w:lastRenderedPageBreak/>
        <w:t>Dagvoorzitters zijn Femke Dirkx en Leonie Verhulst</w:t>
      </w:r>
      <w:r w:rsidR="00F9498B">
        <w:t>,</w:t>
      </w:r>
      <w:r>
        <w:t xml:space="preserve"> respectievelijk trainee</w:t>
      </w:r>
      <w:r w:rsidR="00F9498B">
        <w:t xml:space="preserve"> </w:t>
      </w:r>
      <w:r w:rsidR="009E711A">
        <w:t>praktijk</w:t>
      </w:r>
      <w:r w:rsidR="00F9498B">
        <w:t>opleider</w:t>
      </w:r>
      <w:r>
        <w:t xml:space="preserve"> van GGz Breburg en (waarnemend) opleider GGZWNB</w:t>
      </w:r>
      <w:r w:rsidR="00F9498B">
        <w:t>.</w:t>
      </w:r>
    </w:p>
    <w:p w14:paraId="6BCF4954" w14:textId="77777777" w:rsidR="00E67777" w:rsidRDefault="00E67777" w:rsidP="00B571B5">
      <w:pPr>
        <w:spacing w:line="240" w:lineRule="exact"/>
      </w:pPr>
    </w:p>
    <w:p w14:paraId="0A3D0F82" w14:textId="77777777" w:rsidR="00E67777" w:rsidRDefault="00E67777" w:rsidP="00B571B5">
      <w:pPr>
        <w:spacing w:line="240" w:lineRule="exact"/>
      </w:pPr>
    </w:p>
    <w:p w14:paraId="6388A898" w14:textId="77777777" w:rsidR="006C153E" w:rsidRPr="006C153E" w:rsidRDefault="006C153E" w:rsidP="00B571B5">
      <w:pPr>
        <w:spacing w:line="240" w:lineRule="exact"/>
        <w:rPr>
          <w:i/>
        </w:rPr>
      </w:pPr>
      <w:r w:rsidRPr="006C153E">
        <w:rPr>
          <w:i/>
        </w:rPr>
        <w:t>Inschrijven en accreditatie</w:t>
      </w:r>
    </w:p>
    <w:p w14:paraId="0CB8BC2B" w14:textId="77777777" w:rsidR="00F9498B" w:rsidRDefault="00F9498B" w:rsidP="00F9498B">
      <w:pPr>
        <w:spacing w:line="240" w:lineRule="exact"/>
      </w:pPr>
      <w:r>
        <w:t>Wij zien u als een</w:t>
      </w:r>
      <w:r w:rsidR="00B571B5">
        <w:t xml:space="preserve"> belangrijk netwerklid </w:t>
      </w:r>
      <w:r>
        <w:t>voor onze beroepsgroep, de</w:t>
      </w:r>
      <w:r w:rsidR="00E67777">
        <w:t xml:space="preserve"> VS. Graag ontmoeten wij u op 29 </w:t>
      </w:r>
      <w:r>
        <w:t xml:space="preserve">november. Voor een goede voorbereiding ontvangen wij graag van u een bevestiging van uw komst. Aan de bijeenkomst zijn geen kosten verbonden. Accreditatie voor VS wordt aangevraagd (3 punten). </w:t>
      </w:r>
    </w:p>
    <w:p w14:paraId="26177525" w14:textId="77777777" w:rsidR="00B571B5" w:rsidRDefault="00B571B5" w:rsidP="00B571B5">
      <w:pPr>
        <w:spacing w:line="240" w:lineRule="exact"/>
      </w:pPr>
    </w:p>
    <w:p w14:paraId="6CF5D6C5" w14:textId="77777777" w:rsidR="00B571B5" w:rsidRDefault="00B571B5" w:rsidP="00B571B5">
      <w:pPr>
        <w:spacing w:line="240" w:lineRule="exact"/>
      </w:pPr>
      <w:r>
        <w:t>Stuurt u a.u.b. zo spoedig mogelijk, in ieder geval uiterlijk  één week voor aanvang van de bi</w:t>
      </w:r>
      <w:r w:rsidR="00E67777">
        <w:t>jeenkomst (uiterlijk 22 november 2017</w:t>
      </w:r>
      <w:r>
        <w:t xml:space="preserve">) het inschrijfformulier </w:t>
      </w:r>
      <w:r w:rsidR="00BB5027">
        <w:t>digitaal</w:t>
      </w:r>
      <w:r>
        <w:t xml:space="preserve"> terug naar, </w:t>
      </w:r>
    </w:p>
    <w:p w14:paraId="2E3D249A" w14:textId="77777777" w:rsidR="00B571B5" w:rsidRDefault="00B571B5" w:rsidP="00B571B5">
      <w:pPr>
        <w:spacing w:line="240" w:lineRule="exact"/>
      </w:pPr>
    </w:p>
    <w:p w14:paraId="7AB1E41C" w14:textId="77777777" w:rsidR="00B571B5" w:rsidRDefault="00E67777" w:rsidP="00F9498B">
      <w:pPr>
        <w:spacing w:line="240" w:lineRule="exact"/>
        <w:jc w:val="center"/>
      </w:pPr>
      <w:r>
        <w:t>Karin van Loon, Breburgacademie</w:t>
      </w:r>
      <w:r w:rsidR="00BB5027">
        <w:t>,</w:t>
      </w:r>
    </w:p>
    <w:p w14:paraId="158900E8" w14:textId="77777777" w:rsidR="00B571B5" w:rsidRDefault="00E67777" w:rsidP="00F9498B">
      <w:pPr>
        <w:spacing w:line="240" w:lineRule="exact"/>
        <w:jc w:val="center"/>
      </w:pPr>
      <w:r>
        <w:t>Ka.vanloon</w:t>
      </w:r>
      <w:r w:rsidR="00B571B5">
        <w:t>@ggzbreburg.nl</w:t>
      </w:r>
    </w:p>
    <w:p w14:paraId="43F48C23" w14:textId="77777777" w:rsidR="006C153E" w:rsidRDefault="006C153E" w:rsidP="006C153E">
      <w:pPr>
        <w:spacing w:line="240" w:lineRule="exact"/>
      </w:pPr>
    </w:p>
    <w:p w14:paraId="17B0FBF9" w14:textId="77777777" w:rsidR="00F9498B" w:rsidRPr="006C153E" w:rsidRDefault="006C153E" w:rsidP="006C153E">
      <w:pPr>
        <w:spacing w:line="240" w:lineRule="exact"/>
        <w:rPr>
          <w:i/>
        </w:rPr>
      </w:pPr>
      <w:r w:rsidRPr="006C153E">
        <w:rPr>
          <w:i/>
        </w:rPr>
        <w:t>Programma</w:t>
      </w:r>
    </w:p>
    <w:p w14:paraId="7BBF5074" w14:textId="4C6105A1" w:rsidR="00E67777" w:rsidRPr="00A977B0" w:rsidRDefault="0027489A" w:rsidP="00E67777">
      <w:pPr>
        <w:spacing w:line="240" w:lineRule="exact"/>
        <w:rPr>
          <w:lang w:val="en"/>
        </w:rPr>
      </w:pPr>
      <w:r>
        <w:rPr>
          <w:lang w:val="en"/>
        </w:rPr>
        <w:t xml:space="preserve">13.00                    Inloop, </w:t>
      </w:r>
    </w:p>
    <w:p w14:paraId="757E598A" w14:textId="1EFC0EE6" w:rsidR="00E67777" w:rsidRPr="00A977B0" w:rsidRDefault="00E67777" w:rsidP="00E67777">
      <w:pPr>
        <w:spacing w:line="240" w:lineRule="exact"/>
        <w:rPr>
          <w:lang w:val="en"/>
        </w:rPr>
      </w:pPr>
      <w:r w:rsidRPr="00A977B0">
        <w:rPr>
          <w:lang w:val="en"/>
        </w:rPr>
        <w:t>13</w:t>
      </w:r>
      <w:r w:rsidR="0027489A">
        <w:rPr>
          <w:lang w:val="en"/>
        </w:rPr>
        <w:t>.15 – 13.30 uur Welkom en opening</w:t>
      </w:r>
    </w:p>
    <w:p w14:paraId="0B3DF673" w14:textId="72F787FB" w:rsidR="00E67777" w:rsidRDefault="00E67777" w:rsidP="00E67777">
      <w:pPr>
        <w:spacing w:line="240" w:lineRule="exact"/>
      </w:pPr>
      <w:r>
        <w:t>13.30 – 13.45 uur Maayke Emmen (V</w:t>
      </w:r>
      <w:r w:rsidR="0027489A">
        <w:t xml:space="preserve">S17) </w:t>
      </w:r>
    </w:p>
    <w:p w14:paraId="05D96414" w14:textId="74B760F1" w:rsidR="00E67777" w:rsidRDefault="00E67777" w:rsidP="00E67777">
      <w:pPr>
        <w:spacing w:line="240" w:lineRule="exact"/>
      </w:pPr>
      <w:r>
        <w:t xml:space="preserve">13.45 – 14.00 uur Yvonne van den </w:t>
      </w:r>
      <w:r w:rsidR="0027489A">
        <w:t>Heuvel (VS17)</w:t>
      </w:r>
      <w:r w:rsidR="0027489A">
        <w:br/>
      </w:r>
      <w:r>
        <w:t>14.00 -14.15 uur Rianne</w:t>
      </w:r>
      <w:r w:rsidR="0027489A">
        <w:t xml:space="preserve"> Smits (VS17) </w:t>
      </w:r>
    </w:p>
    <w:p w14:paraId="7FE1034B" w14:textId="5AD488F2" w:rsidR="00E67777" w:rsidRDefault="00E67777" w:rsidP="00E67777">
      <w:pPr>
        <w:spacing w:line="240" w:lineRule="exact"/>
      </w:pPr>
      <w:r>
        <w:t>14.15 -14.30 uur Damarys Both (V</w:t>
      </w:r>
      <w:r w:rsidR="0027489A">
        <w:t xml:space="preserve">S17) GGZ WNB) </w:t>
      </w:r>
    </w:p>
    <w:p w14:paraId="76483EA4" w14:textId="3A0F022D" w:rsidR="00E67777" w:rsidRDefault="00E67777" w:rsidP="00E67777">
      <w:pPr>
        <w:spacing w:line="240" w:lineRule="exact"/>
      </w:pPr>
      <w:r>
        <w:t xml:space="preserve">14.30 -14.45 uur Ingrid de Jong (VS16) GGZ WNB) </w:t>
      </w:r>
    </w:p>
    <w:p w14:paraId="4C981715" w14:textId="6CD33F4D" w:rsidR="00E67777" w:rsidRPr="0010229A" w:rsidRDefault="00E67777" w:rsidP="00E67777">
      <w:pPr>
        <w:spacing w:line="240" w:lineRule="exact"/>
        <w:rPr>
          <w:color w:val="FF0000"/>
        </w:rPr>
      </w:pPr>
      <w:r>
        <w:t xml:space="preserve">14.45 -15.00 uur Roel van Dieren (VS16) </w:t>
      </w:r>
    </w:p>
    <w:p w14:paraId="01BA6410" w14:textId="77777777" w:rsidR="00E67777" w:rsidRDefault="00E67777" w:rsidP="00E67777">
      <w:pPr>
        <w:spacing w:line="240" w:lineRule="exact"/>
      </w:pPr>
      <w:r>
        <w:br/>
        <w:t>15.00 – 15.25 uur Pauze inzage productentafel en koffie</w:t>
      </w:r>
    </w:p>
    <w:p w14:paraId="669D6EB6" w14:textId="6DC8564F" w:rsidR="00E67777" w:rsidRDefault="00E67777" w:rsidP="00E67777">
      <w:pPr>
        <w:spacing w:line="240" w:lineRule="exact"/>
      </w:pPr>
      <w:r>
        <w:t>15.25 uur Voorstellen nieuwe VSio (Jurgen van der Meijs, Marieta Verhoeven en Moniek Mol)</w:t>
      </w:r>
    </w:p>
    <w:p w14:paraId="40AD1F1A" w14:textId="77777777" w:rsidR="00E67777" w:rsidRDefault="00E67777" w:rsidP="00E67777">
      <w:pPr>
        <w:spacing w:line="240" w:lineRule="exact"/>
      </w:pPr>
    </w:p>
    <w:p w14:paraId="4C8EF0E7" w14:textId="5C232396" w:rsidR="00E67777" w:rsidRDefault="00E67777" w:rsidP="00E67777">
      <w:pPr>
        <w:spacing w:line="240" w:lineRule="exact"/>
      </w:pPr>
      <w:r>
        <w:t>15.45 – 16.00 uur Ellen Smits (VS16)</w:t>
      </w:r>
      <w:r w:rsidR="0027489A">
        <w:t xml:space="preserve"> </w:t>
      </w:r>
    </w:p>
    <w:p w14:paraId="22BC9A32" w14:textId="1958750A" w:rsidR="00E67777" w:rsidRDefault="00E67777" w:rsidP="00E67777">
      <w:pPr>
        <w:spacing w:line="240" w:lineRule="exact"/>
      </w:pPr>
      <w:r>
        <w:t>16.00 -16.15 uur Mar</w:t>
      </w:r>
      <w:r w:rsidR="0027489A">
        <w:t>it Uyl (VS16)</w:t>
      </w:r>
    </w:p>
    <w:p w14:paraId="3874468F" w14:textId="58D8A30E" w:rsidR="00E67777" w:rsidRDefault="00E67777" w:rsidP="00E67777">
      <w:pPr>
        <w:spacing w:line="240" w:lineRule="exact"/>
      </w:pPr>
      <w:r>
        <w:t>16.15 -16.30</w:t>
      </w:r>
      <w:r w:rsidR="0027489A">
        <w:t xml:space="preserve"> uur</w:t>
      </w:r>
      <w:r>
        <w:t xml:space="preserve"> </w:t>
      </w:r>
      <w:r w:rsidR="0027489A">
        <w:t>Suzan Jongenelen (VS15)</w:t>
      </w:r>
    </w:p>
    <w:p w14:paraId="5FC39FFC" w14:textId="1FD13289" w:rsidR="00E67777" w:rsidRDefault="00E67777" w:rsidP="00E67777">
      <w:pPr>
        <w:spacing w:line="240" w:lineRule="exact"/>
      </w:pPr>
      <w:r>
        <w:t>16.30 – 16.45uu</w:t>
      </w:r>
      <w:r w:rsidR="0027489A">
        <w:t xml:space="preserve">r Arjan Brouwer (VS15) </w:t>
      </w:r>
    </w:p>
    <w:p w14:paraId="6EDD5DB0" w14:textId="2B9B3A48" w:rsidR="00E67777" w:rsidRDefault="00E67777" w:rsidP="00E67777">
      <w:pPr>
        <w:spacing w:line="240" w:lineRule="exact"/>
      </w:pPr>
      <w:r>
        <w:t xml:space="preserve">16.45-17.00 uur  </w:t>
      </w:r>
      <w:r w:rsidR="0027489A">
        <w:t>Ingrid Brummelhuis (VS15)</w:t>
      </w:r>
    </w:p>
    <w:p w14:paraId="3D600C4B" w14:textId="77777777" w:rsidR="00E67777" w:rsidRDefault="00E67777" w:rsidP="00E67777">
      <w:pPr>
        <w:spacing w:line="240" w:lineRule="exact"/>
      </w:pPr>
    </w:p>
    <w:p w14:paraId="28C46DB1" w14:textId="69AB786D" w:rsidR="00E67777" w:rsidRDefault="00E67777" w:rsidP="00E67777">
      <w:pPr>
        <w:spacing w:line="240" w:lineRule="exact"/>
      </w:pPr>
      <w:r>
        <w:t>17.00 uur</w:t>
      </w:r>
      <w:r w:rsidR="0027489A">
        <w:t xml:space="preserve"> Afsluiting en informeel contact</w:t>
      </w:r>
    </w:p>
    <w:p w14:paraId="12B0EDFB" w14:textId="77777777" w:rsidR="00F9498B" w:rsidRDefault="00F9498B" w:rsidP="00F9498B">
      <w:pPr>
        <w:spacing w:line="240" w:lineRule="exact"/>
      </w:pPr>
    </w:p>
    <w:p w14:paraId="28A65F05" w14:textId="77777777" w:rsidR="00F9498B" w:rsidRDefault="00F9498B" w:rsidP="00F9498B">
      <w:pPr>
        <w:spacing w:line="240" w:lineRule="exact"/>
      </w:pPr>
    </w:p>
    <w:p w14:paraId="11981C6F" w14:textId="77777777" w:rsidR="00B571B5" w:rsidRDefault="00E67777" w:rsidP="00B571B5">
      <w:pPr>
        <w:spacing w:line="240" w:lineRule="exact"/>
      </w:pPr>
      <w:r>
        <w:t>We zien u graag op 29</w:t>
      </w:r>
      <w:r w:rsidR="00F9498B">
        <w:t xml:space="preserve"> november a.s!</w:t>
      </w:r>
    </w:p>
    <w:p w14:paraId="13878B18" w14:textId="77777777" w:rsidR="00F9498B" w:rsidRDefault="00F9498B" w:rsidP="00B571B5">
      <w:pPr>
        <w:spacing w:line="240" w:lineRule="exact"/>
      </w:pPr>
    </w:p>
    <w:p w14:paraId="791C1A45" w14:textId="3656FB40" w:rsidR="00F9498B" w:rsidRDefault="00B571B5" w:rsidP="00B571B5">
      <w:pPr>
        <w:spacing w:line="240" w:lineRule="exact"/>
      </w:pPr>
      <w:bookmarkStart w:id="9" w:name="_GoBack"/>
      <w:bookmarkEnd w:id="9"/>
      <w:r>
        <w:t>Namens alle deelnemende VS(io) Breburg Academie</w:t>
      </w:r>
      <w:r w:rsidR="00E67777">
        <w:t>;</w:t>
      </w:r>
      <w:r>
        <w:t xml:space="preserve"> GGz </w:t>
      </w:r>
      <w:r w:rsidR="00F9498B">
        <w:t xml:space="preserve">– GGz Breburg </w:t>
      </w:r>
      <w:r>
        <w:t xml:space="preserve">en </w:t>
      </w:r>
      <w:r w:rsidR="00F9498B">
        <w:t>GGZ Westelijk Noord – Brabant</w:t>
      </w:r>
      <w:r w:rsidR="006F386D">
        <w:t>,</w:t>
      </w:r>
      <w:r w:rsidR="00D67CF9">
        <w:t xml:space="preserve"> Indigo Brabant</w:t>
      </w:r>
      <w:r w:rsidR="00E67777">
        <w:t>, De Hondsberg, de Hoop Dordrecht</w:t>
      </w:r>
      <w:r w:rsidR="006F386D">
        <w:t xml:space="preserve">. </w:t>
      </w:r>
    </w:p>
    <w:p w14:paraId="1713586C" w14:textId="4C5D8A8D" w:rsidR="003575DE" w:rsidRDefault="003575DE" w:rsidP="00440997">
      <w:pPr>
        <w:spacing w:line="360" w:lineRule="auto"/>
        <w:sectPr w:rsidR="003575DE" w:rsidSect="003575DE">
          <w:type w:val="continuous"/>
          <w:pgSz w:w="11906" w:h="16838"/>
          <w:pgMar w:top="2835" w:right="851" w:bottom="1701" w:left="1701" w:header="709" w:footer="709" w:gutter="0"/>
          <w:cols w:space="708"/>
          <w:formProt w:val="0"/>
          <w:docGrid w:linePitch="360"/>
        </w:sectPr>
      </w:pPr>
    </w:p>
    <w:p w14:paraId="5C33D8B0" w14:textId="77777777" w:rsidR="003575DE" w:rsidRDefault="003575DE" w:rsidP="00440997">
      <w:pPr>
        <w:spacing w:line="360" w:lineRule="auto"/>
      </w:pPr>
    </w:p>
    <w:bookmarkStart w:id="10" w:name="Dropdown1"/>
    <w:p w14:paraId="4C0CAD48" w14:textId="77777777" w:rsidR="00952BEA" w:rsidRDefault="00E32FF7" w:rsidP="00440997">
      <w:pPr>
        <w:spacing w:line="360" w:lineRule="auto"/>
      </w:pPr>
      <w:r>
        <w:fldChar w:fldCharType="begin">
          <w:ffData>
            <w:name w:val="Dropdown1"/>
            <w:enabled/>
            <w:calcOnExit w:val="0"/>
            <w:ddList>
              <w:result w:val="2"/>
              <w:listEntry w:val="Hoogachtend,"/>
              <w:listEntry w:val="Groetjes,"/>
              <w:listEntry w:val="Met vriendelijke groet,"/>
            </w:ddList>
          </w:ffData>
        </w:fldChar>
      </w:r>
      <w:r>
        <w:instrText xml:space="preserve"> FORMDROPDOWN </w:instrText>
      </w:r>
      <w:r w:rsidR="0027489A">
        <w:fldChar w:fldCharType="separate"/>
      </w:r>
      <w:r>
        <w:fldChar w:fldCharType="end"/>
      </w:r>
      <w:bookmarkEnd w:id="10"/>
    </w:p>
    <w:bookmarkStart w:id="11" w:name="Text1"/>
    <w:p w14:paraId="1D6078BA" w14:textId="7B7E462C" w:rsidR="000346D3" w:rsidRPr="007333E0" w:rsidRDefault="00314959" w:rsidP="00440997">
      <w:pPr>
        <w:spacing w:line="360" w:lineRule="auto"/>
      </w:pPr>
      <w:r>
        <w:rPr>
          <w:rStyle w:val="Zwaar"/>
          <w:b w:val="0"/>
        </w:rPr>
        <w:fldChar w:fldCharType="begin">
          <w:ffData>
            <w:name w:val="Text1"/>
            <w:enabled/>
            <w:calcOnExit w:val="0"/>
            <w:statusText w:type="text" w:val="Naam + Achternaam "/>
            <w:textInput/>
          </w:ffData>
        </w:fldChar>
      </w:r>
      <w:r>
        <w:rPr>
          <w:rStyle w:val="Zwaar"/>
          <w:b w:val="0"/>
        </w:rPr>
        <w:instrText xml:space="preserve"> FORMTEXT </w:instrText>
      </w:r>
      <w:r>
        <w:rPr>
          <w:rStyle w:val="Zwaar"/>
          <w:b w:val="0"/>
        </w:rPr>
      </w:r>
      <w:r>
        <w:rPr>
          <w:rStyle w:val="Zwaar"/>
          <w:b w:val="0"/>
        </w:rPr>
        <w:fldChar w:fldCharType="separate"/>
      </w:r>
      <w:r w:rsidR="0027489A">
        <w:rPr>
          <w:rStyle w:val="Zwaar"/>
          <w:b w:val="0"/>
        </w:rPr>
        <w:t> </w:t>
      </w:r>
      <w:r w:rsidR="0027489A">
        <w:rPr>
          <w:rStyle w:val="Zwaar"/>
          <w:b w:val="0"/>
        </w:rPr>
        <w:t> </w:t>
      </w:r>
      <w:r w:rsidR="0027489A">
        <w:rPr>
          <w:rStyle w:val="Zwaar"/>
          <w:b w:val="0"/>
        </w:rPr>
        <w:t> </w:t>
      </w:r>
      <w:r w:rsidR="0027489A">
        <w:rPr>
          <w:rStyle w:val="Zwaar"/>
          <w:b w:val="0"/>
        </w:rPr>
        <w:t> </w:t>
      </w:r>
      <w:r w:rsidR="0027489A">
        <w:rPr>
          <w:rStyle w:val="Zwaar"/>
          <w:b w:val="0"/>
        </w:rPr>
        <w:t> </w:t>
      </w:r>
      <w:r>
        <w:rPr>
          <w:rStyle w:val="Zwaar"/>
          <w:b w:val="0"/>
        </w:rPr>
        <w:fldChar w:fldCharType="end"/>
      </w:r>
      <w:bookmarkEnd w:id="11"/>
      <w:r w:rsidR="000346D3">
        <w:rPr>
          <w:rStyle w:val="Zwaar"/>
          <w:b w:val="0"/>
        </w:rPr>
        <w:t xml:space="preserve"> </w:t>
      </w:r>
    </w:p>
    <w:bookmarkStart w:id="12" w:name="Text8"/>
    <w:p w14:paraId="19043BAF" w14:textId="77777777" w:rsidR="008B5746" w:rsidRDefault="003575DE" w:rsidP="00440997">
      <w:pPr>
        <w:spacing w:line="360" w:lineRule="auto"/>
        <w:rPr>
          <w:noProof/>
        </w:rPr>
      </w:pPr>
      <w:r>
        <w:fldChar w:fldCharType="begin">
          <w:ffData>
            <w:name w:val="Text8"/>
            <w:enabled/>
            <w:calcOnExit w:val="0"/>
            <w:statusText w:type="text" w:val="Functie"/>
            <w:textInput/>
          </w:ffData>
        </w:fldChar>
      </w:r>
      <w:r>
        <w:instrText xml:space="preserve"> FORMTEXT </w:instrText>
      </w:r>
      <w:r>
        <w:fldChar w:fldCharType="separate"/>
      </w:r>
      <w:r w:rsidR="00E67777">
        <w:t>Femke Dirkx</w:t>
      </w:r>
      <w:r w:rsidR="00F9498B" w:rsidRPr="00F9498B">
        <w:rPr>
          <w:noProof/>
        </w:rPr>
        <w:t>,</w:t>
      </w:r>
      <w:r w:rsidR="00E67777">
        <w:rPr>
          <w:noProof/>
        </w:rPr>
        <w:t xml:space="preserve"> Trainee</w:t>
      </w:r>
      <w:r w:rsidR="00F9498B" w:rsidRPr="00F9498B">
        <w:rPr>
          <w:noProof/>
        </w:rPr>
        <w:t xml:space="preserve"> </w:t>
      </w:r>
      <w:r w:rsidR="00B86E5A">
        <w:rPr>
          <w:noProof/>
        </w:rPr>
        <w:t>praktijk</w:t>
      </w:r>
      <w:r w:rsidR="00F9498B" w:rsidRPr="00F9498B">
        <w:rPr>
          <w:noProof/>
        </w:rPr>
        <w:t>opleider GGZVS</w:t>
      </w:r>
      <w:r w:rsidR="00E67777">
        <w:rPr>
          <w:noProof/>
        </w:rPr>
        <w:t xml:space="preserve"> GGz Breburg</w:t>
      </w:r>
    </w:p>
    <w:p w14:paraId="52726052" w14:textId="77777777" w:rsidR="00E67777" w:rsidRDefault="008B5746" w:rsidP="00440997">
      <w:pPr>
        <w:spacing w:line="360" w:lineRule="auto"/>
        <w:rPr>
          <w:noProof/>
        </w:rPr>
      </w:pPr>
      <w:r>
        <w:rPr>
          <w:noProof/>
        </w:rPr>
        <w:t xml:space="preserve">Leonie Verhulst, </w:t>
      </w:r>
      <w:r w:rsidR="00E67777">
        <w:rPr>
          <w:noProof/>
        </w:rPr>
        <w:t>(</w:t>
      </w:r>
      <w:r>
        <w:rPr>
          <w:noProof/>
        </w:rPr>
        <w:t>waarnemend</w:t>
      </w:r>
      <w:r w:rsidR="00E67777">
        <w:rPr>
          <w:noProof/>
        </w:rPr>
        <w:t>)</w:t>
      </w:r>
      <w:r>
        <w:rPr>
          <w:noProof/>
        </w:rPr>
        <w:t xml:space="preserve"> opleider GGZVS</w:t>
      </w:r>
      <w:r w:rsidR="00E67777">
        <w:rPr>
          <w:noProof/>
        </w:rPr>
        <w:t xml:space="preserve"> GGZWNB</w:t>
      </w:r>
    </w:p>
    <w:p w14:paraId="08E60907" w14:textId="77777777" w:rsidR="000346D3" w:rsidRDefault="00E67777" w:rsidP="00440997">
      <w:pPr>
        <w:spacing w:line="360" w:lineRule="auto"/>
      </w:pPr>
      <w:r>
        <w:rPr>
          <w:noProof/>
        </w:rPr>
        <w:t>Jos van Zaanen, praktijkopleider GGZVS GGz Breburg en GGZ WNB</w:t>
      </w:r>
      <w:r w:rsidR="003575DE">
        <w:fldChar w:fldCharType="end"/>
      </w:r>
      <w:bookmarkEnd w:id="12"/>
    </w:p>
    <w:p w14:paraId="7BF4FFD8" w14:textId="77777777" w:rsidR="003A75CF" w:rsidRDefault="003A75CF" w:rsidP="00440997">
      <w:pPr>
        <w:spacing w:line="360" w:lineRule="auto"/>
      </w:pPr>
    </w:p>
    <w:p w14:paraId="01080B6A" w14:textId="77777777" w:rsidR="009F7998" w:rsidRDefault="009F7998" w:rsidP="000346D3"/>
    <w:p w14:paraId="2CAAA46C" w14:textId="77777777" w:rsidR="009F7998" w:rsidRDefault="009F7998" w:rsidP="000346D3"/>
    <w:sectPr w:rsidR="009F7998" w:rsidSect="003575DE">
      <w:type w:val="continuous"/>
      <w:pgSz w:w="11906" w:h="16838"/>
      <w:pgMar w:top="2835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F947" w14:textId="77777777" w:rsidR="00C83AF7" w:rsidRDefault="00C83AF7" w:rsidP="004B1470">
      <w:r>
        <w:separator/>
      </w:r>
    </w:p>
  </w:endnote>
  <w:endnote w:type="continuationSeparator" w:id="0">
    <w:p w14:paraId="26658C69" w14:textId="77777777" w:rsidR="00C83AF7" w:rsidRDefault="00C83AF7" w:rsidP="004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BC8C8" w14:textId="77777777" w:rsidR="00C83AF7" w:rsidRDefault="00C83AF7" w:rsidP="004B1470">
      <w:r>
        <w:separator/>
      </w:r>
    </w:p>
  </w:footnote>
  <w:footnote w:type="continuationSeparator" w:id="0">
    <w:p w14:paraId="4FF05540" w14:textId="77777777" w:rsidR="00C83AF7" w:rsidRDefault="00C83AF7" w:rsidP="004B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1"/>
    <w:rsid w:val="0000625E"/>
    <w:rsid w:val="00027AB5"/>
    <w:rsid w:val="000346D3"/>
    <w:rsid w:val="00097A32"/>
    <w:rsid w:val="000B2505"/>
    <w:rsid w:val="000B6568"/>
    <w:rsid w:val="000F0062"/>
    <w:rsid w:val="00115BB3"/>
    <w:rsid w:val="00155A5C"/>
    <w:rsid w:val="001C6E39"/>
    <w:rsid w:val="0023640A"/>
    <w:rsid w:val="002541FB"/>
    <w:rsid w:val="002702A9"/>
    <w:rsid w:val="0027489A"/>
    <w:rsid w:val="00291726"/>
    <w:rsid w:val="002A7871"/>
    <w:rsid w:val="002B5A08"/>
    <w:rsid w:val="002C5008"/>
    <w:rsid w:val="00314959"/>
    <w:rsid w:val="003412DF"/>
    <w:rsid w:val="00345F34"/>
    <w:rsid w:val="003510E4"/>
    <w:rsid w:val="003575DE"/>
    <w:rsid w:val="00374C54"/>
    <w:rsid w:val="003A75CF"/>
    <w:rsid w:val="00401885"/>
    <w:rsid w:val="00434302"/>
    <w:rsid w:val="00437803"/>
    <w:rsid w:val="00437B1E"/>
    <w:rsid w:val="00440997"/>
    <w:rsid w:val="00464807"/>
    <w:rsid w:val="004651BA"/>
    <w:rsid w:val="004831A3"/>
    <w:rsid w:val="004A58CB"/>
    <w:rsid w:val="004B1470"/>
    <w:rsid w:val="004C1C0F"/>
    <w:rsid w:val="004E1C55"/>
    <w:rsid w:val="004E3DDF"/>
    <w:rsid w:val="00505C6A"/>
    <w:rsid w:val="005438BB"/>
    <w:rsid w:val="00544A9C"/>
    <w:rsid w:val="005A6913"/>
    <w:rsid w:val="005E2161"/>
    <w:rsid w:val="005F506A"/>
    <w:rsid w:val="00632732"/>
    <w:rsid w:val="00652A64"/>
    <w:rsid w:val="00671ED6"/>
    <w:rsid w:val="006A3745"/>
    <w:rsid w:val="006C153E"/>
    <w:rsid w:val="006D61F0"/>
    <w:rsid w:val="006E505B"/>
    <w:rsid w:val="006F386D"/>
    <w:rsid w:val="007333E0"/>
    <w:rsid w:val="0073450D"/>
    <w:rsid w:val="007503A4"/>
    <w:rsid w:val="00774F25"/>
    <w:rsid w:val="007879EF"/>
    <w:rsid w:val="007A1CC0"/>
    <w:rsid w:val="007A6110"/>
    <w:rsid w:val="007C53AE"/>
    <w:rsid w:val="007E103E"/>
    <w:rsid w:val="007E53D1"/>
    <w:rsid w:val="007F7F73"/>
    <w:rsid w:val="00810A26"/>
    <w:rsid w:val="008331B3"/>
    <w:rsid w:val="00844045"/>
    <w:rsid w:val="008B5746"/>
    <w:rsid w:val="009071A4"/>
    <w:rsid w:val="00913DBB"/>
    <w:rsid w:val="0092148F"/>
    <w:rsid w:val="00921D83"/>
    <w:rsid w:val="00952BEA"/>
    <w:rsid w:val="00972AE0"/>
    <w:rsid w:val="009A1627"/>
    <w:rsid w:val="009E711A"/>
    <w:rsid w:val="009F1C3D"/>
    <w:rsid w:val="009F7998"/>
    <w:rsid w:val="00A00DBC"/>
    <w:rsid w:val="00A15542"/>
    <w:rsid w:val="00A16650"/>
    <w:rsid w:val="00A25C8B"/>
    <w:rsid w:val="00A80F40"/>
    <w:rsid w:val="00B17944"/>
    <w:rsid w:val="00B36425"/>
    <w:rsid w:val="00B571B5"/>
    <w:rsid w:val="00B65B0E"/>
    <w:rsid w:val="00B86E5A"/>
    <w:rsid w:val="00BB1631"/>
    <w:rsid w:val="00BB5027"/>
    <w:rsid w:val="00BE1E0A"/>
    <w:rsid w:val="00C77F8A"/>
    <w:rsid w:val="00C83AF7"/>
    <w:rsid w:val="00CA2DA1"/>
    <w:rsid w:val="00CC7C43"/>
    <w:rsid w:val="00D12825"/>
    <w:rsid w:val="00D37838"/>
    <w:rsid w:val="00D560FE"/>
    <w:rsid w:val="00D5721C"/>
    <w:rsid w:val="00D67CF9"/>
    <w:rsid w:val="00D81BCB"/>
    <w:rsid w:val="00D823A7"/>
    <w:rsid w:val="00D859A8"/>
    <w:rsid w:val="00DB5F48"/>
    <w:rsid w:val="00DC0637"/>
    <w:rsid w:val="00DD1CB6"/>
    <w:rsid w:val="00DE56FB"/>
    <w:rsid w:val="00E070CA"/>
    <w:rsid w:val="00E25F8C"/>
    <w:rsid w:val="00E32FF7"/>
    <w:rsid w:val="00E67777"/>
    <w:rsid w:val="00EE0F26"/>
    <w:rsid w:val="00EE16F4"/>
    <w:rsid w:val="00EE7E6D"/>
    <w:rsid w:val="00F03EF8"/>
    <w:rsid w:val="00F32868"/>
    <w:rsid w:val="00F9498B"/>
    <w:rsid w:val="00FB4819"/>
    <w:rsid w:val="00FC3CA4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BB5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C0637"/>
    <w:rPr>
      <w:rFonts w:ascii="Lucida Sans Unicode" w:hAnsi="Lucida Sans Unicode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C0637"/>
    <w:pPr>
      <w:keepNext/>
      <w:keepLines/>
      <w:spacing w:before="480"/>
      <w:outlineLvl w:val="0"/>
    </w:pPr>
    <w:rPr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C0637"/>
    <w:pPr>
      <w:keepNext/>
      <w:keepLines/>
      <w:spacing w:before="200"/>
      <w:outlineLvl w:val="1"/>
    </w:pPr>
    <w:rPr>
      <w:b/>
      <w:bCs/>
      <w:color w:val="00000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C0637"/>
    <w:pPr>
      <w:keepNext/>
      <w:keepLines/>
      <w:spacing w:before="200"/>
      <w:outlineLvl w:val="2"/>
    </w:pPr>
    <w:rPr>
      <w:b/>
      <w:bCs/>
      <w:color w:val="000000"/>
      <w:sz w:val="16"/>
    </w:rPr>
  </w:style>
  <w:style w:type="paragraph" w:styleId="Kop4">
    <w:name w:val="heading 4"/>
    <w:basedOn w:val="Standaard"/>
    <w:next w:val="Standaard"/>
    <w:link w:val="Kop4Char"/>
    <w:uiPriority w:val="9"/>
    <w:qFormat/>
    <w:rsid w:val="00DC06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637"/>
    <w:rPr>
      <w:rFonts w:ascii="Lucida Sans Unicode" w:eastAsia="Times New Roman" w:hAnsi="Lucida Sans Unicode" w:cs="Times New Roman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637"/>
    <w:rPr>
      <w:rFonts w:ascii="Lucida Sans Unicode" w:eastAsia="Times New Roman" w:hAnsi="Lucida Sans Unicode" w:cs="Times New Roman"/>
      <w:b/>
      <w:bCs/>
      <w:color w:val="000000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637"/>
    <w:rPr>
      <w:rFonts w:ascii="Lucida Sans Unicode" w:eastAsia="Times New Roman" w:hAnsi="Lucida Sans Unicode" w:cs="Times New Roman"/>
      <w:b/>
      <w:bCs/>
      <w:color w:val="000000"/>
      <w:sz w:val="16"/>
      <w:szCs w:val="24"/>
    </w:rPr>
  </w:style>
  <w:style w:type="paragraph" w:styleId="Geenafstand">
    <w:name w:val="No Spacing"/>
    <w:uiPriority w:val="1"/>
    <w:qFormat/>
    <w:rsid w:val="00DC0637"/>
    <w:rPr>
      <w:rFonts w:ascii="Lucida Sans Unicode" w:hAnsi="Lucida Sans Unicode"/>
      <w:sz w:val="18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C0637"/>
    <w:rPr>
      <w:rFonts w:ascii="Cambria" w:eastAsia="Times New Roman" w:hAnsi="Cambria" w:cs="Times New Roman"/>
      <w:b/>
      <w:bCs/>
      <w:i/>
      <w:iCs/>
      <w:color w:val="4F81BD"/>
      <w:sz w:val="18"/>
      <w:szCs w:val="24"/>
    </w:rPr>
  </w:style>
  <w:style w:type="character" w:styleId="Zwaar">
    <w:name w:val="Strong"/>
    <w:basedOn w:val="Standaardalinea-lettertype"/>
    <w:uiPriority w:val="22"/>
    <w:qFormat/>
    <w:rsid w:val="00DC0637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46480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8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80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147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B1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1470"/>
    <w:rPr>
      <w:rFonts w:ascii="Lucida Sans Unicode" w:hAnsi="Lucida Sans Unicode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B1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1470"/>
    <w:rPr>
      <w:rFonts w:ascii="Lucida Sans Unicode" w:hAnsi="Lucida Sans Unicode"/>
      <w:sz w:val="18"/>
      <w:szCs w:val="24"/>
    </w:rPr>
  </w:style>
  <w:style w:type="paragraph" w:customStyle="1" w:styleId="Sectorofzorggroep">
    <w:name w:val="Sector of zorggroep"/>
    <w:basedOn w:val="Standaard"/>
    <w:link w:val="SectorofzorggroepChar"/>
    <w:rsid w:val="006D61F0"/>
    <w:rPr>
      <w:sz w:val="24"/>
    </w:rPr>
  </w:style>
  <w:style w:type="character" w:customStyle="1" w:styleId="SectorofzorggroepChar">
    <w:name w:val="Sector of zorggroep Char"/>
    <w:basedOn w:val="Standaardalinea-lettertype"/>
    <w:link w:val="Sectorofzorggroep"/>
    <w:rsid w:val="006D61F0"/>
    <w:rPr>
      <w:rFonts w:ascii="Lucida Sans Unicode" w:hAnsi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lgemeen\GGzBreburg%20Sjablonen\GGz%20Breburg\P&amp;O%20en%20Communica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37" ma:contentTypeDescription="" ma:contentTypeScope="" ma:versionID="321bcfb23b3814977c52c391f24c6013">
  <xsd:schema xmlns:xsd="http://www.w3.org/2001/XMLSchema" xmlns:xs="http://www.w3.org/2001/XMLSchema" xmlns:p="http://schemas.microsoft.com/office/2006/metadata/properties" xmlns:ns2="19fd4e02-91da-43b1-9992-f75951dc43a2" xmlns:ns3="e55541a2-fe2a-4719-a8ea-e2e549ffcff2" targetNamespace="http://schemas.microsoft.com/office/2006/metadata/properties" ma:root="true" ma:fieldsID="8db6dcf53bdf34a5ae662431cc9e589b" ns2:_="" ns3:_=""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E4D6F-2EE3-430D-8C7E-6A53A34770F7}"/>
</file>

<file path=customXml/itemProps2.xml><?xml version="1.0" encoding="utf-8"?>
<ds:datastoreItem xmlns:ds="http://schemas.openxmlformats.org/officeDocument/2006/customXml" ds:itemID="{9F95FDDB-0F5C-4B80-8BC5-3BB42926960F}"/>
</file>

<file path=customXml/itemProps3.xml><?xml version="1.0" encoding="utf-8"?>
<ds:datastoreItem xmlns:ds="http://schemas.openxmlformats.org/officeDocument/2006/customXml" ds:itemID="{F1FB1AEC-958E-4E76-82CF-20A719DD2780}"/>
</file>

<file path=customXml/itemProps4.xml><?xml version="1.0" encoding="utf-8"?>
<ds:datastoreItem xmlns:ds="http://schemas.openxmlformats.org/officeDocument/2006/customXml" ds:itemID="{32BD4464-86CE-47E4-803D-59E6D006DEF4}"/>
</file>

<file path=docProps/app.xml><?xml version="1.0" encoding="utf-8"?>
<Properties xmlns="http://schemas.openxmlformats.org/officeDocument/2006/extended-properties" xmlns:vt="http://schemas.openxmlformats.org/officeDocument/2006/docPropsVTypes">
  <Template>P&amp;O en Communicatie</Template>
  <TotalTime>1</TotalTime>
  <Pages>3</Pages>
  <Words>468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AANGETEKEND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AANGETEKEND</dc:title>
  <dc:creator>Carla van Gaalen</dc:creator>
  <cp:lastModifiedBy>Jos van Zaanen</cp:lastModifiedBy>
  <cp:revision>2</cp:revision>
  <dcterms:created xsi:type="dcterms:W3CDTF">2017-09-19T13:42:00Z</dcterms:created>
  <dcterms:modified xsi:type="dcterms:W3CDTF">2017-09-19T13:42:00Z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